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8C758" w14:textId="77777777" w:rsidR="00F92CAE" w:rsidRDefault="00F92CAE" w:rsidP="00F92CAE">
      <w:pPr>
        <w:tabs>
          <w:tab w:val="left" w:pos="5400"/>
        </w:tabs>
        <w:rPr>
          <w:b/>
          <w:bCs/>
        </w:rPr>
      </w:pPr>
    </w:p>
    <w:p w14:paraId="31C43B8F" w14:textId="3A833411" w:rsidR="00F92CAE" w:rsidRDefault="00F92CAE" w:rsidP="00F92CAE">
      <w:pPr>
        <w:spacing w:line="360" w:lineRule="auto"/>
        <w:jc w:val="center"/>
        <w:rPr>
          <w:b/>
        </w:rPr>
      </w:pPr>
      <w:r w:rsidRPr="00A24587">
        <w:drawing>
          <wp:inline distT="0" distB="0" distL="0" distR="0" wp14:anchorId="2F99149E" wp14:editId="2F1101EA">
            <wp:extent cx="76835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350" cy="825500"/>
                    </a:xfrm>
                    <a:prstGeom prst="rect">
                      <a:avLst/>
                    </a:prstGeom>
                    <a:noFill/>
                    <a:ln>
                      <a:noFill/>
                    </a:ln>
                  </pic:spPr>
                </pic:pic>
              </a:graphicData>
            </a:graphic>
          </wp:inline>
        </w:drawing>
      </w:r>
    </w:p>
    <w:p w14:paraId="502DA674" w14:textId="77777777" w:rsidR="00F92CAE" w:rsidRDefault="00F92CAE" w:rsidP="00F92CAE">
      <w:pPr>
        <w:jc w:val="center"/>
        <w:rPr>
          <w:sz w:val="36"/>
          <w:szCs w:val="36"/>
        </w:rPr>
      </w:pPr>
      <w:r w:rsidRPr="00FD0A80">
        <w:rPr>
          <w:sz w:val="36"/>
          <w:szCs w:val="36"/>
        </w:rPr>
        <w:t>VILJANDI VALLAVALITSUS</w:t>
      </w:r>
    </w:p>
    <w:p w14:paraId="746C074F" w14:textId="77777777" w:rsidR="00F92CAE" w:rsidRDefault="00F92CAE" w:rsidP="00F92CAE">
      <w:pPr>
        <w:tabs>
          <w:tab w:val="left" w:pos="5400"/>
        </w:tabs>
        <w:rPr>
          <w:b/>
          <w:bCs/>
        </w:rPr>
      </w:pPr>
    </w:p>
    <w:p w14:paraId="45CDBEA2" w14:textId="77777777" w:rsidR="00AF63F8" w:rsidRDefault="00AF63F8" w:rsidP="00F92CAE">
      <w:pPr>
        <w:tabs>
          <w:tab w:val="left" w:pos="5400"/>
        </w:tabs>
        <w:rPr>
          <w:b/>
          <w:bCs/>
        </w:rPr>
      </w:pPr>
    </w:p>
    <w:p w14:paraId="6F615158" w14:textId="77777777" w:rsidR="00F92CAE" w:rsidRDefault="00F92CAE" w:rsidP="00F92CAE">
      <w:pPr>
        <w:rPr>
          <w:b/>
        </w:rPr>
      </w:pPr>
      <w:bookmarkStart w:id="0" w:name="_Hlk74914797"/>
      <w:r>
        <w:rPr>
          <w:b/>
        </w:rPr>
        <w:t>Transpordi</w:t>
      </w:r>
      <w:r w:rsidRPr="005761E7">
        <w:rPr>
          <w:b/>
        </w:rPr>
        <w:t>amet</w:t>
      </w:r>
      <w:bookmarkEnd w:id="0"/>
      <w:r w:rsidRPr="005761E7">
        <w:rPr>
          <w:b/>
        </w:rPr>
        <w:t xml:space="preserve"> </w:t>
      </w:r>
    </w:p>
    <w:p w14:paraId="0D96E4A8" w14:textId="69FDEB10" w:rsidR="00F92CAE" w:rsidRDefault="001D2043" w:rsidP="00F92CAE">
      <w:hyperlink r:id="rId7" w:history="1">
        <w:r w:rsidR="00FA2D1F" w:rsidRPr="00D30365">
          <w:rPr>
            <w:rStyle w:val="Hperlink"/>
          </w:rPr>
          <w:t>dhs@transpordiamet.ee</w:t>
        </w:r>
      </w:hyperlink>
      <w:r w:rsidR="00F92CAE" w:rsidRPr="005761E7">
        <w:rPr>
          <w:b/>
        </w:rPr>
        <w:tab/>
      </w:r>
      <w:r w:rsidR="00F92CAE" w:rsidRPr="005761E7">
        <w:rPr>
          <w:b/>
        </w:rPr>
        <w:tab/>
      </w:r>
      <w:r w:rsidR="008517B6">
        <w:rPr>
          <w:b/>
        </w:rPr>
        <w:tab/>
      </w:r>
      <w:r w:rsidR="00F92CAE" w:rsidRPr="005761E7">
        <w:rPr>
          <w:b/>
        </w:rPr>
        <w:tab/>
      </w:r>
      <w:r w:rsidR="00F92CAE" w:rsidRPr="005761E7">
        <w:rPr>
          <w:b/>
        </w:rPr>
        <w:tab/>
      </w:r>
      <w:r w:rsidR="00F92CAE" w:rsidRPr="005761E7">
        <w:rPr>
          <w:b/>
        </w:rPr>
        <w:tab/>
      </w:r>
      <w:r w:rsidR="00A16354">
        <w:t>2</w:t>
      </w:r>
      <w:r w:rsidR="00CE68E5">
        <w:t>5</w:t>
      </w:r>
      <w:r w:rsidR="00F92CAE" w:rsidRPr="005761E7">
        <w:t>.</w:t>
      </w:r>
      <w:r w:rsidR="00A16354">
        <w:t>1</w:t>
      </w:r>
      <w:r w:rsidR="00CE68E5">
        <w:t>1</w:t>
      </w:r>
      <w:r w:rsidR="00F92CAE" w:rsidRPr="005761E7">
        <w:t>.202</w:t>
      </w:r>
      <w:r w:rsidR="00191DC2">
        <w:t>4</w:t>
      </w:r>
      <w:r w:rsidR="00F92CAE" w:rsidRPr="005761E7">
        <w:t xml:space="preserve"> nr </w:t>
      </w:r>
      <w:r w:rsidR="00F92CAE" w:rsidRPr="00E53A6F">
        <w:t>5-3/</w:t>
      </w:r>
      <w:r w:rsidR="00191DC2">
        <w:t>24/</w:t>
      </w:r>
      <w:r w:rsidR="00FA2D1F">
        <w:t>3035</w:t>
      </w:r>
    </w:p>
    <w:p w14:paraId="3A083A42" w14:textId="77777777" w:rsidR="00F01954" w:rsidRDefault="00F01954" w:rsidP="001E113A">
      <w:pPr>
        <w:jc w:val="both"/>
        <w:rPr>
          <w:b/>
        </w:rPr>
      </w:pPr>
    </w:p>
    <w:p w14:paraId="3BDE356F" w14:textId="77777777" w:rsidR="00F01954" w:rsidRDefault="00F01954" w:rsidP="001E113A">
      <w:pPr>
        <w:jc w:val="both"/>
        <w:rPr>
          <w:b/>
        </w:rPr>
      </w:pPr>
    </w:p>
    <w:p w14:paraId="2E46FB6B" w14:textId="68AFD07D" w:rsidR="00683386" w:rsidRDefault="00253F41" w:rsidP="001E113A">
      <w:pPr>
        <w:jc w:val="both"/>
        <w:rPr>
          <w:b/>
        </w:rPr>
      </w:pPr>
      <w:r w:rsidRPr="00253F41">
        <w:rPr>
          <w:b/>
        </w:rPr>
        <w:t xml:space="preserve">Transpordiameti </w:t>
      </w:r>
      <w:r w:rsidR="001E113A">
        <w:rPr>
          <w:b/>
        </w:rPr>
        <w:t>huvi väljaselgitamine</w:t>
      </w:r>
    </w:p>
    <w:p w14:paraId="0AC3DAD3" w14:textId="77777777" w:rsidR="00FA2D1F" w:rsidRDefault="00FA2D1F" w:rsidP="001E113A">
      <w:pPr>
        <w:jc w:val="both"/>
        <w:rPr>
          <w:b/>
          <w:bCs/>
        </w:rPr>
      </w:pPr>
    </w:p>
    <w:p w14:paraId="4CF72E99" w14:textId="77777777" w:rsidR="00520F6C" w:rsidRDefault="00520F6C" w:rsidP="00F92CAE">
      <w:pPr>
        <w:jc w:val="both"/>
        <w:rPr>
          <w:b/>
          <w:bCs/>
        </w:rPr>
      </w:pPr>
    </w:p>
    <w:p w14:paraId="213920D2" w14:textId="77777777" w:rsidR="001E0BD6" w:rsidRDefault="001E0BD6" w:rsidP="001D2043">
      <w:pPr>
        <w:jc w:val="both"/>
      </w:pPr>
      <w:r>
        <w:t>Tulenevalt maareformi seaduse § 31</w:t>
      </w:r>
      <w:r w:rsidRPr="001E0BD6">
        <w:rPr>
          <w:vertAlign w:val="superscript"/>
        </w:rPr>
        <w:t>3</w:t>
      </w:r>
      <w:r>
        <w:t xml:space="preserve"> lõigest 2 kinnisasjaga liitmiseks sobiva maa omandamise eeltoimingute käigus selgitab vallavalitsus välja kas piirneva kinnisasja riigivara valitseja on huvitatud nimetatud maa riigi omandisse jätmisest. Seega pöördume Teie kui piirneva kinnisasja riigivara valitseja poole seisukoha saamiseks.</w:t>
      </w:r>
    </w:p>
    <w:p w14:paraId="27ACDA01" w14:textId="77777777" w:rsidR="001E0BD6" w:rsidRDefault="001E0BD6" w:rsidP="001D2043">
      <w:pPr>
        <w:jc w:val="both"/>
      </w:pPr>
      <w:r>
        <w:t xml:space="preserve"> </w:t>
      </w:r>
    </w:p>
    <w:p w14:paraId="426ED4FE" w14:textId="7C77654F" w:rsidR="001E0BD6" w:rsidRDefault="001E0BD6" w:rsidP="001E0BD6">
      <w:r>
        <w:t xml:space="preserve">Kinnisasjaga liitmiseks sobivad maad </w:t>
      </w:r>
      <w:r w:rsidR="002D008D">
        <w:t xml:space="preserve">katastriüksused </w:t>
      </w:r>
      <w:r>
        <w:t>Viljandi vallas</w:t>
      </w:r>
      <w:r w:rsidR="00B03F7C">
        <w:t xml:space="preserve"> Viiratsi alevikus</w:t>
      </w:r>
      <w:r>
        <w:t>:</w:t>
      </w:r>
    </w:p>
    <w:p w14:paraId="251F4759" w14:textId="2F5839E5" w:rsidR="002D008D" w:rsidRDefault="001E0BD6" w:rsidP="001E0BD6">
      <w:r>
        <w:t xml:space="preserve">1. </w:t>
      </w:r>
      <w:bookmarkStart w:id="1" w:name="_Hlk183439385"/>
      <w:r w:rsidR="00B135D6">
        <w:t>Väluste tee 27a</w:t>
      </w:r>
      <w:r w:rsidR="00CE1232">
        <w:t xml:space="preserve"> </w:t>
      </w:r>
      <w:r>
        <w:t xml:space="preserve"> </w:t>
      </w:r>
      <w:r w:rsidR="00B135D6" w:rsidRPr="00B135D6">
        <w:t>89901:001:1521</w:t>
      </w:r>
      <w:r>
        <w:t xml:space="preserve">, pindala  </w:t>
      </w:r>
      <w:r w:rsidR="00E159A7">
        <w:t>244</w:t>
      </w:r>
      <w:r>
        <w:t xml:space="preserve"> m</w:t>
      </w:r>
      <w:r w:rsidRPr="00CE1232">
        <w:rPr>
          <w:vertAlign w:val="superscript"/>
        </w:rPr>
        <w:t>2</w:t>
      </w:r>
      <w:bookmarkEnd w:id="1"/>
      <w:r>
        <w:t>,</w:t>
      </w:r>
    </w:p>
    <w:p w14:paraId="01625A1B" w14:textId="65F0CC3E" w:rsidR="00682784" w:rsidRDefault="00682784" w:rsidP="001E0BD6">
      <w:r>
        <w:t>2.</w:t>
      </w:r>
      <w:r w:rsidR="001E0BD6">
        <w:t xml:space="preserve"> </w:t>
      </w:r>
      <w:r w:rsidR="00B135D6" w:rsidRPr="00B135D6">
        <w:t>Väluste tee 2</w:t>
      </w:r>
      <w:r w:rsidR="00E159A7">
        <w:t>5</w:t>
      </w:r>
      <w:r w:rsidR="00B135D6" w:rsidRPr="00B135D6">
        <w:t>a</w:t>
      </w:r>
      <w:r w:rsidR="00CE1232">
        <w:t xml:space="preserve"> </w:t>
      </w:r>
      <w:r w:rsidR="00B135D6" w:rsidRPr="00B135D6">
        <w:t xml:space="preserve"> 89901:001:152</w:t>
      </w:r>
      <w:r w:rsidR="00E159A7">
        <w:t>2</w:t>
      </w:r>
      <w:r w:rsidR="00B135D6" w:rsidRPr="00B135D6">
        <w:t xml:space="preserve">, pindala  </w:t>
      </w:r>
      <w:r w:rsidR="0073706D">
        <w:t>244</w:t>
      </w:r>
      <w:r w:rsidR="00B135D6" w:rsidRPr="00B135D6">
        <w:t xml:space="preserve"> m</w:t>
      </w:r>
      <w:r w:rsidR="00B135D6" w:rsidRPr="00CE1232">
        <w:rPr>
          <w:vertAlign w:val="superscript"/>
        </w:rPr>
        <w:t>2</w:t>
      </w:r>
      <w:r w:rsidR="00B135D6">
        <w:t>,</w:t>
      </w:r>
    </w:p>
    <w:p w14:paraId="30EDDCF5" w14:textId="3B080652" w:rsidR="001E0BD6" w:rsidRDefault="00682784" w:rsidP="001E0BD6">
      <w:r>
        <w:t>3.</w:t>
      </w:r>
      <w:r w:rsidR="001E0BD6">
        <w:t xml:space="preserve"> </w:t>
      </w:r>
      <w:r w:rsidR="00B135D6" w:rsidRPr="00B135D6">
        <w:t>Väluste tee 2</w:t>
      </w:r>
      <w:r w:rsidR="00E159A7">
        <w:t>3</w:t>
      </w:r>
      <w:r w:rsidR="00B135D6" w:rsidRPr="00B135D6">
        <w:t>a</w:t>
      </w:r>
      <w:r w:rsidR="00CE1232">
        <w:t xml:space="preserve"> </w:t>
      </w:r>
      <w:r w:rsidR="00B135D6" w:rsidRPr="00B135D6">
        <w:t xml:space="preserve"> 89901:001:152</w:t>
      </w:r>
      <w:r w:rsidR="00CE1232">
        <w:t>3</w:t>
      </w:r>
      <w:r w:rsidR="00B135D6" w:rsidRPr="00B135D6">
        <w:t xml:space="preserve">, pindala  </w:t>
      </w:r>
      <w:r w:rsidR="001A6DC9">
        <w:t>268</w:t>
      </w:r>
      <w:r w:rsidR="00B135D6" w:rsidRPr="00B135D6">
        <w:t xml:space="preserve"> m</w:t>
      </w:r>
      <w:r w:rsidR="00B135D6" w:rsidRPr="00CE1232">
        <w:rPr>
          <w:vertAlign w:val="superscript"/>
        </w:rPr>
        <w:t>2</w:t>
      </w:r>
      <w:r w:rsidR="001E0BD6">
        <w:t>,</w:t>
      </w:r>
    </w:p>
    <w:p w14:paraId="1DEBD194" w14:textId="2D3C5456" w:rsidR="00CE1232" w:rsidRDefault="00CE1232" w:rsidP="00CE1232">
      <w:r>
        <w:t>4. Väluste tee 2</w:t>
      </w:r>
      <w:r w:rsidR="00B0128F">
        <w:t>1</w:t>
      </w:r>
      <w:r>
        <w:t>a  89901:001:1524, pindala  2</w:t>
      </w:r>
      <w:r w:rsidR="009A4E46">
        <w:t>08</w:t>
      </w:r>
      <w:r>
        <w:t xml:space="preserve"> m</w:t>
      </w:r>
      <w:r w:rsidRPr="00CE1232">
        <w:rPr>
          <w:vertAlign w:val="superscript"/>
        </w:rPr>
        <w:t>2</w:t>
      </w:r>
      <w:r>
        <w:t>,</w:t>
      </w:r>
    </w:p>
    <w:p w14:paraId="7AD3E252" w14:textId="13531751" w:rsidR="00CE1232" w:rsidRDefault="00CE1232" w:rsidP="00CE1232">
      <w:r>
        <w:t xml:space="preserve">5. Väluste tee </w:t>
      </w:r>
      <w:r w:rsidR="00B0128F">
        <w:t>19</w:t>
      </w:r>
      <w:r>
        <w:t xml:space="preserve">a  89901:001:1525, pindala  </w:t>
      </w:r>
      <w:r w:rsidR="00B0128F">
        <w:t>20</w:t>
      </w:r>
      <w:r w:rsidR="009A4E46">
        <w:t>2</w:t>
      </w:r>
      <w:r>
        <w:t xml:space="preserve"> m</w:t>
      </w:r>
      <w:r w:rsidRPr="00CE1232">
        <w:rPr>
          <w:vertAlign w:val="superscript"/>
        </w:rPr>
        <w:t>2</w:t>
      </w:r>
      <w:r>
        <w:t>,</w:t>
      </w:r>
    </w:p>
    <w:p w14:paraId="24229A0B" w14:textId="7DCB1ADD" w:rsidR="00CE1232" w:rsidRDefault="00CE1232" w:rsidP="00CE1232">
      <w:r>
        <w:t xml:space="preserve">6. Väluste tee </w:t>
      </w:r>
      <w:r w:rsidR="005F760F">
        <w:t>17</w:t>
      </w:r>
      <w:r>
        <w:t xml:space="preserve">a  89901:001:1182, pindala  </w:t>
      </w:r>
      <w:r w:rsidR="005F760F">
        <w:t>231</w:t>
      </w:r>
      <w:r>
        <w:t xml:space="preserve"> m</w:t>
      </w:r>
      <w:r w:rsidRPr="00CE1232">
        <w:rPr>
          <w:vertAlign w:val="superscript"/>
        </w:rPr>
        <w:t>2</w:t>
      </w:r>
      <w:r>
        <w:t>,</w:t>
      </w:r>
    </w:p>
    <w:p w14:paraId="2648469C" w14:textId="32A47F18" w:rsidR="00CE1232" w:rsidRDefault="00CE1232" w:rsidP="00CE1232">
      <w:r>
        <w:t xml:space="preserve">7. </w:t>
      </w:r>
      <w:r w:rsidR="000501D7">
        <w:t>Sakala tn</w:t>
      </w:r>
      <w:r>
        <w:t xml:space="preserve"> </w:t>
      </w:r>
      <w:r w:rsidR="000501D7">
        <w:t>18</w:t>
      </w:r>
      <w:r>
        <w:t xml:space="preserve">a  89901:001:1948, pindala  </w:t>
      </w:r>
      <w:r w:rsidR="000501D7">
        <w:t>237</w:t>
      </w:r>
      <w:r>
        <w:t xml:space="preserve"> m</w:t>
      </w:r>
      <w:r w:rsidRPr="00CE1232">
        <w:rPr>
          <w:vertAlign w:val="superscript"/>
        </w:rPr>
        <w:t>2</w:t>
      </w:r>
      <w:r>
        <w:t>,</w:t>
      </w:r>
    </w:p>
    <w:p w14:paraId="656D8243" w14:textId="6BD9F12D" w:rsidR="00CE1232" w:rsidRDefault="00CE1232" w:rsidP="00CE1232">
      <w:r>
        <w:t xml:space="preserve">8. </w:t>
      </w:r>
      <w:r w:rsidR="000501D7">
        <w:t>Sõpruse</w:t>
      </w:r>
      <w:r>
        <w:t xml:space="preserve"> t</w:t>
      </w:r>
      <w:r w:rsidR="000501D7">
        <w:t>n</w:t>
      </w:r>
      <w:r>
        <w:t xml:space="preserve"> 2</w:t>
      </w:r>
      <w:r w:rsidR="000501D7">
        <w:t>5</w:t>
      </w:r>
      <w:r>
        <w:t xml:space="preserve">a  89901:001:1542, pindala  </w:t>
      </w:r>
      <w:r w:rsidR="000501D7">
        <w:t>561</w:t>
      </w:r>
      <w:r>
        <w:t xml:space="preserve"> m</w:t>
      </w:r>
      <w:r w:rsidRPr="00CE1232">
        <w:rPr>
          <w:vertAlign w:val="superscript"/>
        </w:rPr>
        <w:t>2</w:t>
      </w:r>
      <w:r>
        <w:t>,</w:t>
      </w:r>
    </w:p>
    <w:p w14:paraId="30425DD3" w14:textId="7C570D60" w:rsidR="001E0BD6" w:rsidRDefault="001E0BD6" w:rsidP="001E0BD6">
      <w:r>
        <w:t xml:space="preserve">milledega piirneb riigiomand  </w:t>
      </w:r>
      <w:r w:rsidR="00EF740A" w:rsidRPr="00EF740A">
        <w:t>24155 Viljandi-Väluste-Mustla tee</w:t>
      </w:r>
      <w:r>
        <w:t xml:space="preserve"> katastriüksus </w:t>
      </w:r>
      <w:r w:rsidR="009A2C89" w:rsidRPr="009A2C89">
        <w:t>89201:005:0143</w:t>
      </w:r>
      <w:r w:rsidR="00831E25">
        <w:t xml:space="preserve"> kilomeetritel</w:t>
      </w:r>
      <w:r w:rsidR="008A1CB4">
        <w:t xml:space="preserve"> 0,15-0,55</w:t>
      </w:r>
      <w:r w:rsidR="007734D0">
        <w:t xml:space="preserve"> (</w:t>
      </w:r>
      <w:r w:rsidR="009B4E58">
        <w:t>Asendi s</w:t>
      </w:r>
      <w:r w:rsidR="007734D0">
        <w:t>keem)</w:t>
      </w:r>
      <w:r>
        <w:t>;</w:t>
      </w:r>
    </w:p>
    <w:p w14:paraId="7D1631AE" w14:textId="77777777" w:rsidR="001E0BD6" w:rsidRDefault="001E0BD6" w:rsidP="001E0BD6"/>
    <w:p w14:paraId="577CCBBB" w14:textId="62557638" w:rsidR="001E0BD6" w:rsidRDefault="00727612" w:rsidP="001D2043">
      <w:pPr>
        <w:jc w:val="both"/>
      </w:pPr>
      <w:r>
        <w:t>9</w:t>
      </w:r>
      <w:r w:rsidR="001E0BD6">
        <w:t xml:space="preserve">. </w:t>
      </w:r>
      <w:r w:rsidR="00330CA3">
        <w:t>Nooruse tn 24a</w:t>
      </w:r>
      <w:r w:rsidR="001E0BD6">
        <w:t xml:space="preserve">, tunnus </w:t>
      </w:r>
      <w:r w:rsidR="00330CA3" w:rsidRPr="00330CA3">
        <w:t>89901:001:1017</w:t>
      </w:r>
      <w:r w:rsidR="001E0BD6">
        <w:t xml:space="preserve">, pindala  </w:t>
      </w:r>
      <w:r w:rsidR="00D07719" w:rsidRPr="00D07719">
        <w:t>1277</w:t>
      </w:r>
      <w:r w:rsidR="001E0BD6">
        <w:t xml:space="preserve"> m</w:t>
      </w:r>
      <w:r w:rsidR="001E0BD6" w:rsidRPr="00D07719">
        <w:rPr>
          <w:vertAlign w:val="superscript"/>
        </w:rPr>
        <w:t>2</w:t>
      </w:r>
      <w:r w:rsidR="001E0BD6">
        <w:t xml:space="preserve"> millega piirneb riigiomand  </w:t>
      </w:r>
      <w:r w:rsidR="00A04FAA" w:rsidRPr="00A04FAA">
        <w:t>92 Tartu - Viljandi - Kilingi-Nõmme tee T3</w:t>
      </w:r>
      <w:r w:rsidR="00A04FAA">
        <w:t xml:space="preserve"> </w:t>
      </w:r>
      <w:r w:rsidR="001E0BD6">
        <w:t xml:space="preserve">katastriüksus </w:t>
      </w:r>
      <w:r w:rsidR="00472562" w:rsidRPr="00472562">
        <w:t>89201:004:0405</w:t>
      </w:r>
      <w:r w:rsidR="008A1CB4">
        <w:t>, millel paikneb Viiratsi kerg</w:t>
      </w:r>
      <w:r w:rsidR="00955875">
        <w:t>liiklustee 24813 kilomeetritel 0,15-0,24</w:t>
      </w:r>
      <w:r w:rsidR="009B4E58">
        <w:t xml:space="preserve"> (Asendi skeem)</w:t>
      </w:r>
      <w:r w:rsidR="001E0BD6">
        <w:t>.</w:t>
      </w:r>
    </w:p>
    <w:p w14:paraId="69A0B7F2" w14:textId="77777777" w:rsidR="001E0BD6" w:rsidRDefault="001E0BD6" w:rsidP="001E0BD6"/>
    <w:p w14:paraId="55BDB826" w14:textId="1AE9B025" w:rsidR="001E0BD6" w:rsidRDefault="001E0BD6" w:rsidP="001D2043">
      <w:pPr>
        <w:jc w:val="both"/>
      </w:pPr>
      <w:r>
        <w:t xml:space="preserve">Vabadele piirnevatele katastriüksustele ei ole esitatud maa tagastamise või ostueesõigusega erastamise avaldusi. </w:t>
      </w:r>
    </w:p>
    <w:p w14:paraId="6A4E5F98" w14:textId="77777777" w:rsidR="001E0BD6" w:rsidRDefault="001E0BD6" w:rsidP="001D2043">
      <w:pPr>
        <w:jc w:val="both"/>
      </w:pPr>
    </w:p>
    <w:p w14:paraId="6B93260A" w14:textId="7E68D500" w:rsidR="00F92CAE" w:rsidRDefault="001E0BD6" w:rsidP="001D2043">
      <w:pPr>
        <w:jc w:val="both"/>
      </w:pPr>
      <w:r>
        <w:t xml:space="preserve">Kuivõrd </w:t>
      </w:r>
      <w:r w:rsidR="00472562">
        <w:t>käsitletavad</w:t>
      </w:r>
      <w:r>
        <w:t xml:space="preserve"> katastriüksused piirnevad osaliselt riigiteega, siis soovib Viljandi Vallavalitsus välja selgitada, Transpordiameti seisukoha.</w:t>
      </w:r>
    </w:p>
    <w:p w14:paraId="71682570" w14:textId="77777777" w:rsidR="00683386" w:rsidRPr="005761E7" w:rsidRDefault="00683386" w:rsidP="00F92CAE"/>
    <w:p w14:paraId="0727339D" w14:textId="77777777" w:rsidR="00F92CAE" w:rsidRPr="005761E7" w:rsidRDefault="00F92CAE" w:rsidP="00F92CAE">
      <w:r w:rsidRPr="005761E7">
        <w:t>Lugupidamisega</w:t>
      </w:r>
    </w:p>
    <w:p w14:paraId="05F3C9C2" w14:textId="77777777" w:rsidR="00F92CAE" w:rsidRPr="005761E7" w:rsidRDefault="00F92CAE" w:rsidP="00F92CAE"/>
    <w:p w14:paraId="4A13B3B4" w14:textId="77777777" w:rsidR="00F92CAE" w:rsidRPr="005761E7" w:rsidRDefault="00F92CAE" w:rsidP="00F92CAE">
      <w:r>
        <w:t>(</w:t>
      </w:r>
      <w:r w:rsidRPr="005761E7">
        <w:t>allkirjastatud digitaalselt</w:t>
      </w:r>
      <w:r>
        <w:t>)</w:t>
      </w:r>
    </w:p>
    <w:p w14:paraId="70E1D189" w14:textId="71AA9184" w:rsidR="00F92CAE" w:rsidRPr="005761E7" w:rsidRDefault="00E80C7A" w:rsidP="00F92CAE">
      <w:r>
        <w:t>Evelin Orik</w:t>
      </w:r>
    </w:p>
    <w:p w14:paraId="36637908" w14:textId="4B7C561F" w:rsidR="00F92CAE" w:rsidRDefault="00177EB1" w:rsidP="00F92CAE">
      <w:r>
        <w:t>e</w:t>
      </w:r>
      <w:r w:rsidR="00292DE3" w:rsidRPr="00292DE3">
        <w:t>hitusosakonna juh</w:t>
      </w:r>
      <w:r w:rsidR="00E80C7A">
        <w:t>t</w:t>
      </w:r>
    </w:p>
    <w:p w14:paraId="5DD1B356" w14:textId="77777777" w:rsidR="00292DE3" w:rsidRDefault="00292DE3" w:rsidP="00F92CAE"/>
    <w:p w14:paraId="19681440" w14:textId="77777777" w:rsidR="00683386" w:rsidRDefault="00683386" w:rsidP="00F92CAE"/>
    <w:p w14:paraId="5E275AD3" w14:textId="77777777" w:rsidR="002D2AAD" w:rsidRDefault="002D2AAD" w:rsidP="00F92CAE"/>
    <w:p w14:paraId="2126FEFA" w14:textId="104924C0" w:rsidR="00F92CAE" w:rsidRPr="005761E7" w:rsidRDefault="00F92CAE" w:rsidP="00F92CAE">
      <w:r>
        <w:t xml:space="preserve">Lisa: </w:t>
      </w:r>
      <w:r w:rsidR="002E23AB">
        <w:t>Asendi skeem</w:t>
      </w:r>
      <w:r w:rsidR="007734D0">
        <w:t>id</w:t>
      </w:r>
      <w:r w:rsidR="0061683A">
        <w:t xml:space="preserve"> </w:t>
      </w:r>
      <w:r w:rsidR="00E451E5">
        <w:t xml:space="preserve"> </w:t>
      </w:r>
    </w:p>
    <w:p w14:paraId="701072D7" w14:textId="77777777" w:rsidR="00F92CAE" w:rsidRDefault="00F92CAE" w:rsidP="00F92CAE"/>
    <w:p w14:paraId="786E3395" w14:textId="77777777" w:rsidR="00683386" w:rsidRPr="005761E7" w:rsidRDefault="00683386" w:rsidP="00F92CAE"/>
    <w:p w14:paraId="5A849152" w14:textId="77777777" w:rsidR="00A16354" w:rsidRDefault="00A16354"/>
    <w:p w14:paraId="44C1F559" w14:textId="77777777" w:rsidR="00E20D3D" w:rsidRDefault="00E20D3D"/>
    <w:p w14:paraId="4D26B615" w14:textId="77777777" w:rsidR="00E20D3D" w:rsidRDefault="00E20D3D"/>
    <w:p w14:paraId="42127030" w14:textId="77777777" w:rsidR="00E20D3D" w:rsidRDefault="00E20D3D"/>
    <w:p w14:paraId="77D24879" w14:textId="77777777" w:rsidR="00E20D3D" w:rsidRDefault="00E20D3D"/>
    <w:p w14:paraId="1BC5A5DA" w14:textId="77777777" w:rsidR="00E20D3D" w:rsidRDefault="00E20D3D"/>
    <w:p w14:paraId="0F6C336C" w14:textId="77777777" w:rsidR="00E20D3D" w:rsidRDefault="00E20D3D"/>
    <w:p w14:paraId="4704315A" w14:textId="77777777" w:rsidR="00E20D3D" w:rsidRDefault="00E20D3D"/>
    <w:p w14:paraId="4652ABEA" w14:textId="77777777" w:rsidR="00E20D3D" w:rsidRDefault="00E20D3D"/>
    <w:p w14:paraId="6DC8EC5F" w14:textId="77777777" w:rsidR="00E20D3D" w:rsidRDefault="00E20D3D"/>
    <w:p w14:paraId="189F7C83" w14:textId="77777777" w:rsidR="00E20D3D" w:rsidRDefault="00E20D3D"/>
    <w:p w14:paraId="59FFBD0B" w14:textId="77777777" w:rsidR="00E20D3D" w:rsidRDefault="00E20D3D"/>
    <w:p w14:paraId="164E157D" w14:textId="77777777" w:rsidR="00E20D3D" w:rsidRDefault="00E20D3D"/>
    <w:p w14:paraId="74D9DC55" w14:textId="77777777" w:rsidR="00E20D3D" w:rsidRDefault="00E20D3D"/>
    <w:p w14:paraId="7C39E71B" w14:textId="77777777" w:rsidR="00E20D3D" w:rsidRDefault="00E20D3D"/>
    <w:p w14:paraId="176A3E0C" w14:textId="77777777" w:rsidR="00E20D3D" w:rsidRDefault="00E20D3D"/>
    <w:p w14:paraId="2CAC3B32" w14:textId="77777777" w:rsidR="00E20D3D" w:rsidRDefault="00E20D3D"/>
    <w:p w14:paraId="3686A052" w14:textId="77777777" w:rsidR="00E20D3D" w:rsidRDefault="00E20D3D"/>
    <w:p w14:paraId="40C27AE1" w14:textId="77777777" w:rsidR="00E20D3D" w:rsidRDefault="00E20D3D"/>
    <w:p w14:paraId="55A569F7" w14:textId="77777777" w:rsidR="00E20D3D" w:rsidRDefault="00E20D3D"/>
    <w:p w14:paraId="18A8DEBF" w14:textId="77777777" w:rsidR="00E20D3D" w:rsidRDefault="00E20D3D"/>
    <w:p w14:paraId="48122E5A" w14:textId="77777777" w:rsidR="00E20D3D" w:rsidRDefault="00E20D3D"/>
    <w:p w14:paraId="2F14C811" w14:textId="77777777" w:rsidR="00E20D3D" w:rsidRDefault="00E20D3D"/>
    <w:p w14:paraId="3CA924D2" w14:textId="77777777" w:rsidR="00E20D3D" w:rsidRDefault="00E20D3D"/>
    <w:p w14:paraId="68A229B6" w14:textId="77777777" w:rsidR="00E20D3D" w:rsidRDefault="00E20D3D"/>
    <w:p w14:paraId="6987BC87" w14:textId="77777777" w:rsidR="00E20D3D" w:rsidRDefault="00E20D3D"/>
    <w:p w14:paraId="389A20F5" w14:textId="77777777" w:rsidR="00E20D3D" w:rsidRDefault="00E20D3D"/>
    <w:p w14:paraId="72C7196A" w14:textId="77777777" w:rsidR="00E20D3D" w:rsidRDefault="00E20D3D"/>
    <w:p w14:paraId="7D8A3A6F" w14:textId="77777777" w:rsidR="00E20D3D" w:rsidRDefault="00E20D3D"/>
    <w:p w14:paraId="3F86CE00" w14:textId="77777777" w:rsidR="00E20D3D" w:rsidRDefault="00E20D3D"/>
    <w:p w14:paraId="6E71CE7E" w14:textId="77777777" w:rsidR="00E20D3D" w:rsidRDefault="00E20D3D"/>
    <w:p w14:paraId="1DEBB706" w14:textId="77777777" w:rsidR="00E20D3D" w:rsidRDefault="00E20D3D"/>
    <w:p w14:paraId="022DD4DF" w14:textId="77777777" w:rsidR="00E20D3D" w:rsidRDefault="00E20D3D"/>
    <w:p w14:paraId="07EE4874" w14:textId="77777777" w:rsidR="00E20D3D" w:rsidRDefault="00E20D3D"/>
    <w:p w14:paraId="4B2C3406" w14:textId="77777777" w:rsidR="00E20D3D" w:rsidRDefault="00E20D3D"/>
    <w:p w14:paraId="6F966F1D" w14:textId="77777777" w:rsidR="00E20D3D" w:rsidRDefault="00E20D3D"/>
    <w:p w14:paraId="7E2C6AB8" w14:textId="77777777" w:rsidR="00E20D3D" w:rsidRDefault="00E20D3D"/>
    <w:p w14:paraId="6EC24A7C" w14:textId="77777777" w:rsidR="00E20D3D" w:rsidRDefault="00E20D3D"/>
    <w:p w14:paraId="40B0DD08" w14:textId="77777777" w:rsidR="00E20D3D" w:rsidRDefault="00E20D3D"/>
    <w:p w14:paraId="468DEC7F" w14:textId="77777777" w:rsidR="00E20D3D" w:rsidRDefault="00E20D3D"/>
    <w:p w14:paraId="73F6990C" w14:textId="77777777" w:rsidR="00E20D3D" w:rsidRDefault="00E20D3D"/>
    <w:p w14:paraId="628ED7F4" w14:textId="77777777" w:rsidR="00E20D3D" w:rsidRDefault="00E20D3D"/>
    <w:p w14:paraId="137FA21F" w14:textId="77777777" w:rsidR="00E20D3D" w:rsidRDefault="00E20D3D"/>
    <w:p w14:paraId="6CC35DE8" w14:textId="77777777" w:rsidR="00E20D3D" w:rsidRDefault="00E20D3D"/>
    <w:p w14:paraId="12DBAB0C" w14:textId="77777777" w:rsidR="00E20D3D" w:rsidRDefault="00E20D3D"/>
    <w:p w14:paraId="4C93B66B" w14:textId="1DF67463" w:rsidR="00A16354" w:rsidRDefault="00F92CAE">
      <w:r w:rsidRPr="00E451E5">
        <w:t>Väino Paas</w:t>
      </w:r>
    </w:p>
    <w:p w14:paraId="21F17C6D" w14:textId="08FAD048" w:rsidR="00874F7D" w:rsidRPr="00E451E5" w:rsidRDefault="00111663">
      <w:r w:rsidRPr="00111663">
        <w:t>vaino.paas@viljandivald.ee</w:t>
      </w:r>
      <w:r>
        <w:t xml:space="preserve"> </w:t>
      </w:r>
      <w:r w:rsidRPr="00111663">
        <w:t>53027403</w:t>
      </w:r>
    </w:p>
    <w:sectPr w:rsidR="00874F7D" w:rsidRPr="00E451E5" w:rsidSect="00982786">
      <w:headerReference w:type="default" r:id="rId8"/>
      <w:footerReference w:type="first" r:id="rId9"/>
      <w:pgSz w:w="11906" w:h="16838"/>
      <w:pgMar w:top="1135" w:right="851" w:bottom="1418" w:left="1701" w:header="56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1310D" w14:textId="77777777" w:rsidR="003F7D18" w:rsidRDefault="003F7D18">
      <w:r>
        <w:separator/>
      </w:r>
    </w:p>
  </w:endnote>
  <w:endnote w:type="continuationSeparator" w:id="0">
    <w:p w14:paraId="353347B7" w14:textId="77777777" w:rsidR="003F7D18" w:rsidRDefault="003F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9A350" w14:textId="68DAA5EB" w:rsidR="00227557" w:rsidRPr="00D36BB6" w:rsidRDefault="00A0320F" w:rsidP="00A0320F">
    <w:pPr>
      <w:pBdr>
        <w:top w:val="single" w:sz="4" w:space="0" w:color="auto"/>
      </w:pBdr>
      <w:rPr>
        <w:sz w:val="22"/>
        <w:szCs w:val="22"/>
      </w:rPr>
    </w:pPr>
    <w:r>
      <w:rPr>
        <w:sz w:val="22"/>
        <w:szCs w:val="22"/>
      </w:rPr>
      <w:t>Sakala</w:t>
    </w:r>
    <w:r w:rsidR="00E53A6F">
      <w:rPr>
        <w:sz w:val="22"/>
        <w:szCs w:val="22"/>
      </w:rPr>
      <w:t xml:space="preserve"> tn </w:t>
    </w:r>
    <w:r>
      <w:rPr>
        <w:sz w:val="22"/>
        <w:szCs w:val="22"/>
      </w:rPr>
      <w:t>1 Viiratsi</w:t>
    </w:r>
    <w:r w:rsidR="00E53A6F" w:rsidRPr="00D36BB6">
      <w:rPr>
        <w:sz w:val="22"/>
        <w:szCs w:val="22"/>
      </w:rPr>
      <w:tab/>
    </w:r>
    <w:r w:rsidR="00E53A6F">
      <w:rPr>
        <w:sz w:val="22"/>
        <w:szCs w:val="22"/>
      </w:rPr>
      <w:tab/>
    </w:r>
    <w:r w:rsidR="00E53A6F" w:rsidRPr="00D36BB6">
      <w:rPr>
        <w:sz w:val="22"/>
        <w:szCs w:val="22"/>
      </w:rPr>
      <w:t xml:space="preserve">telefon </w:t>
    </w:r>
    <w:r w:rsidR="00E53A6F">
      <w:rPr>
        <w:sz w:val="22"/>
        <w:szCs w:val="22"/>
      </w:rPr>
      <w:t>53027403</w:t>
    </w:r>
    <w:r w:rsidR="00E53A6F" w:rsidRPr="00D36BB6">
      <w:rPr>
        <w:sz w:val="22"/>
        <w:szCs w:val="22"/>
      </w:rPr>
      <w:tab/>
    </w:r>
    <w:r w:rsidR="00E53A6F">
      <w:rPr>
        <w:sz w:val="22"/>
        <w:szCs w:val="22"/>
      </w:rPr>
      <w:tab/>
    </w:r>
    <w:r w:rsidR="007769E9" w:rsidRPr="007769E9">
      <w:rPr>
        <w:sz w:val="22"/>
        <w:szCs w:val="22"/>
      </w:rPr>
      <w:t>reg</w:t>
    </w:r>
    <w:r w:rsidR="007769E9">
      <w:rPr>
        <w:sz w:val="22"/>
        <w:szCs w:val="22"/>
      </w:rPr>
      <w:t>istri</w:t>
    </w:r>
    <w:r w:rsidR="007769E9" w:rsidRPr="007769E9">
      <w:rPr>
        <w:sz w:val="22"/>
        <w:szCs w:val="22"/>
      </w:rPr>
      <w:t>kood 75038606</w:t>
    </w:r>
  </w:p>
  <w:p w14:paraId="5C7B0369" w14:textId="68AE6C9C" w:rsidR="00227557" w:rsidRPr="00D36BB6" w:rsidRDefault="00E53A6F" w:rsidP="00982786">
    <w:pPr>
      <w:rPr>
        <w:sz w:val="22"/>
        <w:szCs w:val="22"/>
      </w:rPr>
    </w:pPr>
    <w:r w:rsidRPr="00D36BB6">
      <w:rPr>
        <w:sz w:val="22"/>
        <w:szCs w:val="22"/>
      </w:rPr>
      <w:t xml:space="preserve">Viljandi </w:t>
    </w:r>
    <w:r w:rsidR="00A0320F">
      <w:rPr>
        <w:sz w:val="22"/>
        <w:szCs w:val="22"/>
      </w:rPr>
      <w:t>vald</w:t>
    </w:r>
    <w:r w:rsidRPr="00D36BB6">
      <w:rPr>
        <w:sz w:val="22"/>
        <w:szCs w:val="22"/>
      </w:rPr>
      <w:tab/>
    </w:r>
    <w:r w:rsidRPr="00D36BB6">
      <w:rPr>
        <w:sz w:val="22"/>
        <w:szCs w:val="22"/>
      </w:rPr>
      <w:tab/>
    </w:r>
    <w:r w:rsidRPr="00D36BB6">
      <w:rPr>
        <w:sz w:val="22"/>
        <w:szCs w:val="22"/>
      </w:rPr>
      <w:tab/>
    </w:r>
    <w:r>
      <w:rPr>
        <w:sz w:val="22"/>
        <w:szCs w:val="22"/>
      </w:rPr>
      <w:tab/>
    </w:r>
    <w:r>
      <w:rPr>
        <w:sz w:val="22"/>
        <w:szCs w:val="22"/>
      </w:rPr>
      <w:tab/>
    </w:r>
    <w:r w:rsidRPr="00D36BB6">
      <w:rPr>
        <w:sz w:val="22"/>
        <w:szCs w:val="22"/>
      </w:rPr>
      <w:tab/>
    </w:r>
    <w:r>
      <w:rPr>
        <w:sz w:val="22"/>
        <w:szCs w:val="22"/>
      </w:rPr>
      <w:tab/>
    </w:r>
    <w:r w:rsidRPr="00D36BB6">
      <w:rPr>
        <w:sz w:val="22"/>
        <w:szCs w:val="22"/>
      </w:rPr>
      <w:t>EE06 2200 221029282691 Swedbank</w:t>
    </w:r>
  </w:p>
  <w:p w14:paraId="763EBAB1" w14:textId="61D5F9BD" w:rsidR="00227557" w:rsidRPr="00D36BB6" w:rsidRDefault="00E53A6F" w:rsidP="00982786">
    <w:pPr>
      <w:rPr>
        <w:sz w:val="22"/>
        <w:szCs w:val="22"/>
      </w:rPr>
    </w:pPr>
    <w:r w:rsidRPr="00D36BB6">
      <w:rPr>
        <w:sz w:val="22"/>
        <w:szCs w:val="22"/>
      </w:rPr>
      <w:t>7</w:t>
    </w:r>
    <w:r w:rsidR="00A0320F">
      <w:rPr>
        <w:sz w:val="22"/>
        <w:szCs w:val="22"/>
      </w:rPr>
      <w:t>0101</w:t>
    </w:r>
    <w:r w:rsidRPr="00D36BB6">
      <w:rPr>
        <w:sz w:val="22"/>
        <w:szCs w:val="22"/>
      </w:rPr>
      <w:t xml:space="preserve"> Viljandimaa</w:t>
    </w:r>
    <w:r w:rsidRPr="00D36BB6">
      <w:rPr>
        <w:sz w:val="22"/>
        <w:szCs w:val="22"/>
      </w:rPr>
      <w:tab/>
      <w:t xml:space="preserve">        </w:t>
    </w:r>
    <w:r w:rsidRPr="00D36BB6">
      <w:rPr>
        <w:sz w:val="22"/>
        <w:szCs w:val="22"/>
      </w:rPr>
      <w:tab/>
    </w:r>
    <w:r w:rsidRPr="00F87362">
      <w:rPr>
        <w:sz w:val="22"/>
        <w:szCs w:val="22"/>
      </w:rPr>
      <w:t>viljandivald@viljandivald.ee</w:t>
    </w:r>
    <w:r w:rsidRPr="00D36BB6">
      <w:rPr>
        <w:sz w:val="22"/>
        <w:szCs w:val="22"/>
      </w:rPr>
      <w:t xml:space="preserve"> </w:t>
    </w:r>
    <w:r w:rsidRPr="00D36BB6">
      <w:rPr>
        <w:sz w:val="22"/>
        <w:szCs w:val="22"/>
      </w:rPr>
      <w:tab/>
    </w:r>
    <w:r w:rsidR="007769E9" w:rsidRPr="007769E9">
      <w:rPr>
        <w:sz w:val="22"/>
        <w:szCs w:val="22"/>
      </w:rPr>
      <w:t>EE23 1010 302005452008 SEB Pank</w:t>
    </w:r>
  </w:p>
  <w:p w14:paraId="5F8D198D" w14:textId="6DDD1907" w:rsidR="00227557" w:rsidRPr="00D36BB6" w:rsidRDefault="007769E9" w:rsidP="00982786">
    <w:pPr>
      <w:rPr>
        <w:sz w:val="22"/>
        <w:szCs w:val="22"/>
      </w:rPr>
    </w:pPr>
    <w:r>
      <w:rPr>
        <w:sz w:val="22"/>
        <w:szCs w:val="22"/>
      </w:rPr>
      <w:tab/>
    </w:r>
    <w:r>
      <w:rPr>
        <w:sz w:val="22"/>
        <w:szCs w:val="22"/>
      </w:rPr>
      <w:tab/>
    </w:r>
    <w:r w:rsidR="00E53A6F">
      <w:rPr>
        <w:sz w:val="22"/>
        <w:szCs w:val="22"/>
      </w:rPr>
      <w:tab/>
    </w:r>
    <w:r w:rsidR="00E53A6F">
      <w:rPr>
        <w:sz w:val="22"/>
        <w:szCs w:val="22"/>
      </w:rPr>
      <w:tab/>
    </w:r>
    <w:r w:rsidR="00E53A6F" w:rsidRPr="00F87362">
      <w:rPr>
        <w:sz w:val="22"/>
        <w:szCs w:val="22"/>
      </w:rPr>
      <w:t>www.viljandivald.ee</w:t>
    </w:r>
    <w:r w:rsidR="00E53A6F">
      <w:rPr>
        <w:sz w:val="22"/>
        <w:szCs w:val="22"/>
      </w:rPr>
      <w:t xml:space="preserve"> </w:t>
    </w:r>
  </w:p>
  <w:p w14:paraId="431A1CCD" w14:textId="77777777" w:rsidR="00227557" w:rsidRDefault="0022755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ED64E" w14:textId="77777777" w:rsidR="003F7D18" w:rsidRDefault="003F7D18">
      <w:r>
        <w:separator/>
      </w:r>
    </w:p>
  </w:footnote>
  <w:footnote w:type="continuationSeparator" w:id="0">
    <w:p w14:paraId="6FB320BD" w14:textId="77777777" w:rsidR="003F7D18" w:rsidRDefault="003F7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B2B4A" w14:textId="77777777" w:rsidR="00227557" w:rsidRDefault="00227557" w:rsidP="00FE2F4E">
    <w:pPr>
      <w:spacing w:line="36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2B"/>
    <w:rsid w:val="000027F8"/>
    <w:rsid w:val="00002BAE"/>
    <w:rsid w:val="00011404"/>
    <w:rsid w:val="000151F1"/>
    <w:rsid w:val="00024978"/>
    <w:rsid w:val="00031478"/>
    <w:rsid w:val="0003428E"/>
    <w:rsid w:val="000501D7"/>
    <w:rsid w:val="000525CD"/>
    <w:rsid w:val="00053834"/>
    <w:rsid w:val="00062A69"/>
    <w:rsid w:val="000724AE"/>
    <w:rsid w:val="00077CB7"/>
    <w:rsid w:val="000834BB"/>
    <w:rsid w:val="000A2929"/>
    <w:rsid w:val="000A457D"/>
    <w:rsid w:val="000F26EE"/>
    <w:rsid w:val="000F4708"/>
    <w:rsid w:val="00107616"/>
    <w:rsid w:val="00110305"/>
    <w:rsid w:val="00111663"/>
    <w:rsid w:val="00160169"/>
    <w:rsid w:val="00173D21"/>
    <w:rsid w:val="00177EB1"/>
    <w:rsid w:val="001834A5"/>
    <w:rsid w:val="00191DC2"/>
    <w:rsid w:val="00192983"/>
    <w:rsid w:val="001A6DC9"/>
    <w:rsid w:val="001C7335"/>
    <w:rsid w:val="001D2043"/>
    <w:rsid w:val="001D6D01"/>
    <w:rsid w:val="001E0BD6"/>
    <w:rsid w:val="001E113A"/>
    <w:rsid w:val="001F7B5F"/>
    <w:rsid w:val="00217054"/>
    <w:rsid w:val="00227557"/>
    <w:rsid w:val="002275B2"/>
    <w:rsid w:val="002438F9"/>
    <w:rsid w:val="00253F41"/>
    <w:rsid w:val="002542A5"/>
    <w:rsid w:val="00281830"/>
    <w:rsid w:val="00284DB1"/>
    <w:rsid w:val="00285EA6"/>
    <w:rsid w:val="00292DE3"/>
    <w:rsid w:val="00293CBB"/>
    <w:rsid w:val="002A49CC"/>
    <w:rsid w:val="002C37F9"/>
    <w:rsid w:val="002D008D"/>
    <w:rsid w:val="002D2AAD"/>
    <w:rsid w:val="002E23AB"/>
    <w:rsid w:val="002F2A50"/>
    <w:rsid w:val="00310363"/>
    <w:rsid w:val="00330CA3"/>
    <w:rsid w:val="00342606"/>
    <w:rsid w:val="0037177F"/>
    <w:rsid w:val="003A670E"/>
    <w:rsid w:val="003B17ED"/>
    <w:rsid w:val="003D28AA"/>
    <w:rsid w:val="003E392B"/>
    <w:rsid w:val="003E74D4"/>
    <w:rsid w:val="003F7D18"/>
    <w:rsid w:val="004223D4"/>
    <w:rsid w:val="004331E2"/>
    <w:rsid w:val="00447F61"/>
    <w:rsid w:val="00472562"/>
    <w:rsid w:val="00482E82"/>
    <w:rsid w:val="004D27D1"/>
    <w:rsid w:val="00507E60"/>
    <w:rsid w:val="0051142B"/>
    <w:rsid w:val="005154F4"/>
    <w:rsid w:val="00517CC0"/>
    <w:rsid w:val="00520F6C"/>
    <w:rsid w:val="0055039D"/>
    <w:rsid w:val="005658FB"/>
    <w:rsid w:val="00585C76"/>
    <w:rsid w:val="005C6583"/>
    <w:rsid w:val="005E0BED"/>
    <w:rsid w:val="005F760F"/>
    <w:rsid w:val="0061683A"/>
    <w:rsid w:val="00653894"/>
    <w:rsid w:val="00662B71"/>
    <w:rsid w:val="00666BDC"/>
    <w:rsid w:val="00674B06"/>
    <w:rsid w:val="00682784"/>
    <w:rsid w:val="00683386"/>
    <w:rsid w:val="00683F5D"/>
    <w:rsid w:val="006918FE"/>
    <w:rsid w:val="00694A25"/>
    <w:rsid w:val="006A5AE8"/>
    <w:rsid w:val="006B17DC"/>
    <w:rsid w:val="006D0A33"/>
    <w:rsid w:val="006D48D7"/>
    <w:rsid w:val="006D5FB7"/>
    <w:rsid w:val="007005B9"/>
    <w:rsid w:val="00701460"/>
    <w:rsid w:val="007238D7"/>
    <w:rsid w:val="00727612"/>
    <w:rsid w:val="0073706D"/>
    <w:rsid w:val="0075334D"/>
    <w:rsid w:val="00765F29"/>
    <w:rsid w:val="007712AD"/>
    <w:rsid w:val="007734D0"/>
    <w:rsid w:val="007769E9"/>
    <w:rsid w:val="00797E45"/>
    <w:rsid w:val="007A55E7"/>
    <w:rsid w:val="007A7F8D"/>
    <w:rsid w:val="007B7E1D"/>
    <w:rsid w:val="007C680C"/>
    <w:rsid w:val="007D5539"/>
    <w:rsid w:val="007E29ED"/>
    <w:rsid w:val="007F76CA"/>
    <w:rsid w:val="00811D1B"/>
    <w:rsid w:val="00814CDD"/>
    <w:rsid w:val="00831E25"/>
    <w:rsid w:val="008517B6"/>
    <w:rsid w:val="00856FFB"/>
    <w:rsid w:val="00874F7D"/>
    <w:rsid w:val="00892255"/>
    <w:rsid w:val="008A1CB4"/>
    <w:rsid w:val="008B543E"/>
    <w:rsid w:val="008C1C39"/>
    <w:rsid w:val="008C2034"/>
    <w:rsid w:val="008E1AF6"/>
    <w:rsid w:val="00900344"/>
    <w:rsid w:val="00901574"/>
    <w:rsid w:val="009077B4"/>
    <w:rsid w:val="00944A70"/>
    <w:rsid w:val="00955875"/>
    <w:rsid w:val="009728CD"/>
    <w:rsid w:val="0098302F"/>
    <w:rsid w:val="009903B0"/>
    <w:rsid w:val="00991803"/>
    <w:rsid w:val="00994B1C"/>
    <w:rsid w:val="009A2C89"/>
    <w:rsid w:val="009A4E46"/>
    <w:rsid w:val="009B4E58"/>
    <w:rsid w:val="009E5960"/>
    <w:rsid w:val="009E6B3D"/>
    <w:rsid w:val="009F45FE"/>
    <w:rsid w:val="009F5868"/>
    <w:rsid w:val="00A0320F"/>
    <w:rsid w:val="00A04FAA"/>
    <w:rsid w:val="00A16354"/>
    <w:rsid w:val="00A173F5"/>
    <w:rsid w:val="00A313C8"/>
    <w:rsid w:val="00A43A82"/>
    <w:rsid w:val="00A61745"/>
    <w:rsid w:val="00A70049"/>
    <w:rsid w:val="00A714FB"/>
    <w:rsid w:val="00A747AE"/>
    <w:rsid w:val="00AB7050"/>
    <w:rsid w:val="00AC1D92"/>
    <w:rsid w:val="00AD436B"/>
    <w:rsid w:val="00AE01C7"/>
    <w:rsid w:val="00AE4211"/>
    <w:rsid w:val="00AF26AE"/>
    <w:rsid w:val="00AF63F8"/>
    <w:rsid w:val="00AF6855"/>
    <w:rsid w:val="00B0128F"/>
    <w:rsid w:val="00B02DCD"/>
    <w:rsid w:val="00B03F7C"/>
    <w:rsid w:val="00B1236F"/>
    <w:rsid w:val="00B135D6"/>
    <w:rsid w:val="00B64322"/>
    <w:rsid w:val="00B70BAC"/>
    <w:rsid w:val="00B71E3E"/>
    <w:rsid w:val="00B94A19"/>
    <w:rsid w:val="00BE3396"/>
    <w:rsid w:val="00C02139"/>
    <w:rsid w:val="00C14FF5"/>
    <w:rsid w:val="00C6326B"/>
    <w:rsid w:val="00C64069"/>
    <w:rsid w:val="00CB15ED"/>
    <w:rsid w:val="00CB4CF0"/>
    <w:rsid w:val="00CD5336"/>
    <w:rsid w:val="00CE1232"/>
    <w:rsid w:val="00CE68E5"/>
    <w:rsid w:val="00D059EB"/>
    <w:rsid w:val="00D07719"/>
    <w:rsid w:val="00D14480"/>
    <w:rsid w:val="00D302AC"/>
    <w:rsid w:val="00D45537"/>
    <w:rsid w:val="00D51621"/>
    <w:rsid w:val="00D645A6"/>
    <w:rsid w:val="00D87C0D"/>
    <w:rsid w:val="00D940DC"/>
    <w:rsid w:val="00DB1345"/>
    <w:rsid w:val="00DD72F0"/>
    <w:rsid w:val="00E06C96"/>
    <w:rsid w:val="00E159A7"/>
    <w:rsid w:val="00E20D3D"/>
    <w:rsid w:val="00E3136E"/>
    <w:rsid w:val="00E451E5"/>
    <w:rsid w:val="00E53A6F"/>
    <w:rsid w:val="00E80C7A"/>
    <w:rsid w:val="00E81ABC"/>
    <w:rsid w:val="00E9004C"/>
    <w:rsid w:val="00EE5DFF"/>
    <w:rsid w:val="00EE6208"/>
    <w:rsid w:val="00EE7DC3"/>
    <w:rsid w:val="00EF740A"/>
    <w:rsid w:val="00F00D60"/>
    <w:rsid w:val="00F01954"/>
    <w:rsid w:val="00F10C4D"/>
    <w:rsid w:val="00F167FE"/>
    <w:rsid w:val="00F309AC"/>
    <w:rsid w:val="00F31E07"/>
    <w:rsid w:val="00F4426B"/>
    <w:rsid w:val="00F64671"/>
    <w:rsid w:val="00F75AF1"/>
    <w:rsid w:val="00F76981"/>
    <w:rsid w:val="00F77490"/>
    <w:rsid w:val="00F81BE3"/>
    <w:rsid w:val="00F92CAE"/>
    <w:rsid w:val="00FA2D1F"/>
    <w:rsid w:val="00FA451D"/>
    <w:rsid w:val="00FD7EFC"/>
    <w:rsid w:val="00FE41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43A5"/>
  <w15:chartTrackingRefBased/>
  <w15:docId w15:val="{CA2A767F-428F-46AE-8DFE-C5374C57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2CAE"/>
    <w:pPr>
      <w:spacing w:after="0" w:line="240" w:lineRule="auto"/>
    </w:pPr>
    <w:rPr>
      <w:rFonts w:ascii="Times New Roman" w:eastAsia="Times New Roman" w:hAnsi="Times New Roman" w:cs="Times New Roman"/>
      <w:noProo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rsid w:val="00F92CAE"/>
    <w:pPr>
      <w:tabs>
        <w:tab w:val="center" w:pos="4536"/>
        <w:tab w:val="right" w:pos="9072"/>
      </w:tabs>
    </w:pPr>
    <w:rPr>
      <w:lang w:val="x-none"/>
    </w:rPr>
  </w:style>
  <w:style w:type="character" w:customStyle="1" w:styleId="JalusMrk">
    <w:name w:val="Jalus Märk"/>
    <w:basedOn w:val="Liguvaikefont"/>
    <w:link w:val="Jalus"/>
    <w:rsid w:val="00F92CAE"/>
    <w:rPr>
      <w:rFonts w:ascii="Times New Roman" w:eastAsia="Times New Roman" w:hAnsi="Times New Roman" w:cs="Times New Roman"/>
      <w:noProof/>
      <w:sz w:val="24"/>
      <w:szCs w:val="24"/>
      <w:lang w:val="x-none"/>
    </w:rPr>
  </w:style>
  <w:style w:type="character" w:styleId="Hperlink">
    <w:name w:val="Hyperlink"/>
    <w:basedOn w:val="Liguvaikefont"/>
    <w:uiPriority w:val="99"/>
    <w:unhideWhenUsed/>
    <w:rsid w:val="00EE7DC3"/>
    <w:rPr>
      <w:color w:val="0563C1" w:themeColor="hyperlink"/>
      <w:u w:val="single"/>
    </w:rPr>
  </w:style>
  <w:style w:type="character" w:styleId="Lahendamatamainimine">
    <w:name w:val="Unresolved Mention"/>
    <w:basedOn w:val="Liguvaikefont"/>
    <w:uiPriority w:val="99"/>
    <w:semiHidden/>
    <w:unhideWhenUsed/>
    <w:rsid w:val="00EE7DC3"/>
    <w:rPr>
      <w:color w:val="605E5C"/>
      <w:shd w:val="clear" w:color="auto" w:fill="E1DFDD"/>
    </w:rPr>
  </w:style>
  <w:style w:type="paragraph" w:styleId="Pis">
    <w:name w:val="header"/>
    <w:basedOn w:val="Normaallaad"/>
    <w:link w:val="PisMrk"/>
    <w:uiPriority w:val="99"/>
    <w:unhideWhenUsed/>
    <w:rsid w:val="007769E9"/>
    <w:pPr>
      <w:tabs>
        <w:tab w:val="center" w:pos="4536"/>
        <w:tab w:val="right" w:pos="9072"/>
      </w:tabs>
    </w:pPr>
  </w:style>
  <w:style w:type="character" w:customStyle="1" w:styleId="PisMrk">
    <w:name w:val="Päis Märk"/>
    <w:basedOn w:val="Liguvaikefont"/>
    <w:link w:val="Pis"/>
    <w:uiPriority w:val="99"/>
    <w:rsid w:val="007769E9"/>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hs@transpordiame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274</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Ketrin Lausson</dc:creator>
  <cp:keywords/>
  <dc:description/>
  <cp:lastModifiedBy>Väino Paas</cp:lastModifiedBy>
  <cp:revision>39</cp:revision>
  <dcterms:created xsi:type="dcterms:W3CDTF">2024-11-25T12:57:00Z</dcterms:created>
  <dcterms:modified xsi:type="dcterms:W3CDTF">2024-11-25T13:55:00Z</dcterms:modified>
</cp:coreProperties>
</file>